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A49" w:rsidRDefault="00E33A49" w:rsidP="00E33A49">
      <w:pPr>
        <w:jc w:val="center"/>
        <w:rPr>
          <w:rFonts w:ascii="Tahoma" w:hAnsi="Tahoma" w:cs="Tahoma"/>
          <w:sz w:val="16"/>
          <w:szCs w:val="16"/>
        </w:rPr>
      </w:pPr>
      <w:r w:rsidRPr="008114BF">
        <w:rPr>
          <w:rFonts w:ascii="Tahoma" w:hAnsi="Tahoma" w:cs="Tahoma"/>
          <w:noProof/>
          <w:sz w:val="16"/>
          <w:szCs w:val="16"/>
          <w:lang w:val="es-MX" w:eastAsia="es-MX"/>
        </w:rPr>
        <w:drawing>
          <wp:anchor distT="0" distB="0" distL="114300" distR="114300" simplePos="0" relativeHeight="251661312" behindDoc="1" locked="0" layoutInCell="1" allowOverlap="1" wp14:anchorId="662DC325" wp14:editId="04A43F0F">
            <wp:simplePos x="0" y="0"/>
            <wp:positionH relativeFrom="rightMargin">
              <wp:posOffset>-576834</wp:posOffset>
            </wp:positionH>
            <wp:positionV relativeFrom="paragraph">
              <wp:posOffset>-96901</wp:posOffset>
            </wp:positionV>
            <wp:extent cx="788721" cy="7461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PN 202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721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14BF">
        <w:rPr>
          <w:rFonts w:ascii="Tahoma" w:hAnsi="Tahoma" w:cs="Tahoma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73507134" wp14:editId="7013DB16">
            <wp:simplePos x="0" y="0"/>
            <wp:positionH relativeFrom="margin">
              <wp:posOffset>-432816</wp:posOffset>
            </wp:positionH>
            <wp:positionV relativeFrom="paragraph">
              <wp:posOffset>-218821</wp:posOffset>
            </wp:positionV>
            <wp:extent cx="1104900" cy="811973"/>
            <wp:effectExtent l="0" t="0" r="0" b="7620"/>
            <wp:wrapNone/>
            <wp:docPr id="3" name="Imagen 3" descr="SEP(bc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 descr="SEP(bcs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1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A49" w:rsidRPr="008114BF" w:rsidRDefault="00E33A49" w:rsidP="00E33A49">
      <w:pPr>
        <w:jc w:val="center"/>
        <w:rPr>
          <w:rFonts w:ascii="Tahoma" w:hAnsi="Tahoma" w:cs="Tahoma"/>
          <w:sz w:val="16"/>
          <w:szCs w:val="16"/>
        </w:rPr>
      </w:pPr>
      <w:r w:rsidRPr="008114BF">
        <w:rPr>
          <w:rFonts w:ascii="Tahoma" w:hAnsi="Tahoma" w:cs="Tahoma"/>
          <w:sz w:val="16"/>
          <w:szCs w:val="16"/>
        </w:rPr>
        <w:t>GOBIERNO DEL ESTADO DE BAJA CALIFORNIA SUR</w:t>
      </w:r>
    </w:p>
    <w:p w:rsidR="00E33A49" w:rsidRPr="008114BF" w:rsidRDefault="00E33A49" w:rsidP="00E33A49">
      <w:pPr>
        <w:tabs>
          <w:tab w:val="left" w:pos="1485"/>
          <w:tab w:val="center" w:pos="5040"/>
        </w:tabs>
        <w:jc w:val="center"/>
        <w:rPr>
          <w:rFonts w:ascii="Tahoma" w:hAnsi="Tahoma" w:cs="Tahoma"/>
          <w:sz w:val="16"/>
          <w:szCs w:val="16"/>
        </w:rPr>
      </w:pPr>
      <w:r w:rsidRPr="008114BF">
        <w:rPr>
          <w:rFonts w:ascii="Tahoma" w:hAnsi="Tahoma" w:cs="Tahoma"/>
          <w:sz w:val="16"/>
          <w:szCs w:val="16"/>
        </w:rPr>
        <w:t>LA SECRETARÍA DE EDUCACIÓN PÚBLICA</w:t>
      </w:r>
    </w:p>
    <w:p w:rsidR="00E33A49" w:rsidRPr="008114BF" w:rsidRDefault="00E33A49" w:rsidP="00E33A49">
      <w:pPr>
        <w:jc w:val="center"/>
        <w:rPr>
          <w:rFonts w:ascii="Tahoma" w:hAnsi="Tahoma" w:cs="Tahoma"/>
          <w:sz w:val="16"/>
          <w:szCs w:val="16"/>
        </w:rPr>
      </w:pPr>
      <w:r w:rsidRPr="008114BF">
        <w:rPr>
          <w:rFonts w:ascii="Tahoma" w:hAnsi="Tahoma" w:cs="Tahoma"/>
          <w:sz w:val="16"/>
          <w:szCs w:val="16"/>
        </w:rPr>
        <w:t>DIRECCIÓN DE PROFESIONES, EDUCACIÓN MEDIA SUPERIOR Y SUPERIOR</w:t>
      </w:r>
    </w:p>
    <w:p w:rsidR="00E33A49" w:rsidRPr="008114BF" w:rsidRDefault="00E33A49" w:rsidP="00E33A49">
      <w:pPr>
        <w:jc w:val="center"/>
        <w:rPr>
          <w:rFonts w:ascii="Tahoma" w:hAnsi="Tahoma" w:cs="Tahoma"/>
          <w:sz w:val="16"/>
          <w:szCs w:val="16"/>
        </w:rPr>
      </w:pPr>
      <w:r w:rsidRPr="008114BF">
        <w:rPr>
          <w:rFonts w:ascii="Tahoma" w:hAnsi="Tahoma" w:cs="Tahoma"/>
          <w:sz w:val="16"/>
          <w:szCs w:val="16"/>
        </w:rPr>
        <w:t>DEPARTAMENTO DE EDUCACIÓN SUPERIOR PARA PROFESIONALES DE LA EDUCACIÓN</w:t>
      </w:r>
    </w:p>
    <w:p w:rsidR="00E33A49" w:rsidRDefault="00E33A49" w:rsidP="00E33A49">
      <w:pPr>
        <w:pBdr>
          <w:bottom w:val="single" w:sz="12" w:space="1" w:color="auto"/>
        </w:pBdr>
        <w:jc w:val="center"/>
      </w:pPr>
      <w:r w:rsidRPr="008114BF">
        <w:rPr>
          <w:rFonts w:ascii="Tahoma" w:hAnsi="Tahoma" w:cs="Tahoma"/>
          <w:sz w:val="16"/>
          <w:szCs w:val="16"/>
        </w:rPr>
        <w:t>UNIVERSIDAD PEDAGÓGICA NACIONAL UNIDAD</w:t>
      </w:r>
      <w:r w:rsidRPr="00DF5F7F">
        <w:rPr>
          <w:rFonts w:ascii="Tahoma" w:hAnsi="Tahoma" w:cs="Tahoma"/>
          <w:sz w:val="16"/>
          <w:szCs w:val="16"/>
        </w:rPr>
        <w:t xml:space="preserve"> 03A</w:t>
      </w:r>
    </w:p>
    <w:p w:rsidR="00E33A49" w:rsidRDefault="00E33A49" w:rsidP="00E33A49">
      <w:pPr>
        <w:jc w:val="center"/>
      </w:pPr>
    </w:p>
    <w:p w:rsidR="00E33A49" w:rsidRPr="00DE2923" w:rsidRDefault="00E33A49" w:rsidP="00E33A49">
      <w:pPr>
        <w:jc w:val="center"/>
        <w:rPr>
          <w:sz w:val="28"/>
          <w:szCs w:val="28"/>
        </w:rPr>
      </w:pPr>
      <w:r w:rsidRPr="00DE2923">
        <w:rPr>
          <w:sz w:val="28"/>
          <w:szCs w:val="28"/>
        </w:rPr>
        <w:t xml:space="preserve">B i e n v e n i d o </w:t>
      </w:r>
      <w:r w:rsidR="00EA78C0">
        <w:rPr>
          <w:sz w:val="28"/>
          <w:szCs w:val="28"/>
        </w:rPr>
        <w:t>(a)</w:t>
      </w:r>
    </w:p>
    <w:p w:rsidR="00E33A49" w:rsidRPr="00DE2923" w:rsidRDefault="00E33A49" w:rsidP="00E33A49">
      <w:pPr>
        <w:jc w:val="center"/>
        <w:rPr>
          <w:sz w:val="28"/>
          <w:szCs w:val="28"/>
        </w:rPr>
      </w:pPr>
    </w:p>
    <w:p w:rsidR="00E33A49" w:rsidRPr="00DE2923" w:rsidRDefault="00E33A49" w:rsidP="00E33A49">
      <w:pPr>
        <w:jc w:val="center"/>
        <w:rPr>
          <w:sz w:val="28"/>
          <w:szCs w:val="28"/>
        </w:rPr>
      </w:pPr>
      <w:r w:rsidRPr="00DE2923">
        <w:rPr>
          <w:sz w:val="28"/>
          <w:szCs w:val="28"/>
        </w:rPr>
        <w:t xml:space="preserve">A la Biblioteca Digital </w:t>
      </w:r>
    </w:p>
    <w:p w:rsidR="00E33A49" w:rsidRPr="00DE2923" w:rsidRDefault="00EA78C0" w:rsidP="00E33A49">
      <w:pPr>
        <w:jc w:val="center"/>
        <w:rPr>
          <w:sz w:val="28"/>
          <w:szCs w:val="28"/>
        </w:rPr>
      </w:pPr>
      <w:r>
        <w:rPr>
          <w:sz w:val="28"/>
          <w:szCs w:val="28"/>
        </w:rPr>
        <w:t>“</w:t>
      </w:r>
      <w:r w:rsidR="00E33A49" w:rsidRPr="00DE2923">
        <w:rPr>
          <w:sz w:val="28"/>
          <w:szCs w:val="28"/>
        </w:rPr>
        <w:t>Lic. Benito Juárez García</w:t>
      </w:r>
      <w:r>
        <w:rPr>
          <w:sz w:val="28"/>
          <w:szCs w:val="28"/>
        </w:rPr>
        <w:t>”</w:t>
      </w:r>
    </w:p>
    <w:p w:rsidR="00E33A49" w:rsidRDefault="00E33A49" w:rsidP="00E33A49">
      <w:pPr>
        <w:jc w:val="center"/>
      </w:pPr>
    </w:p>
    <w:p w:rsidR="00E33A49" w:rsidRPr="00DE2923" w:rsidRDefault="00E33A49" w:rsidP="00E33A49">
      <w:pPr>
        <w:jc w:val="center"/>
        <w:rPr>
          <w:b/>
          <w:sz w:val="28"/>
          <w:szCs w:val="28"/>
        </w:rPr>
      </w:pPr>
      <w:r w:rsidRPr="00DE2923">
        <w:rPr>
          <w:b/>
          <w:sz w:val="28"/>
          <w:szCs w:val="28"/>
        </w:rPr>
        <w:t xml:space="preserve">Formato para préstamo </w:t>
      </w:r>
    </w:p>
    <w:p w:rsidR="00E33A49" w:rsidRDefault="00E33A49" w:rsidP="00E33A49">
      <w:pPr>
        <w:jc w:val="center"/>
      </w:pPr>
    </w:p>
    <w:p w:rsidR="00E33A49" w:rsidRDefault="00E33A49" w:rsidP="00E33A49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826"/>
      </w:tblGrid>
      <w:tr w:rsidR="00E33A49" w:rsidTr="00E33A49">
        <w:tc>
          <w:tcPr>
            <w:tcW w:w="44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49" w:rsidRDefault="00E33A49" w:rsidP="00E33A49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Sala de lectura </w:t>
            </w:r>
          </w:p>
          <w:p w:rsidR="00E33A49" w:rsidRDefault="00E33A49" w:rsidP="00E33A49">
            <w:pPr>
              <w:pStyle w:val="Prrafodelista"/>
              <w:jc w:val="both"/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E33A49" w:rsidRDefault="00E33A49" w:rsidP="00E33A49">
            <w:pPr>
              <w:jc w:val="center"/>
            </w:pPr>
          </w:p>
        </w:tc>
      </w:tr>
      <w:tr w:rsidR="00E33A49" w:rsidTr="00E33A49">
        <w:tc>
          <w:tcPr>
            <w:tcW w:w="44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49" w:rsidRDefault="00E33A49" w:rsidP="00E33A49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Área de computadoras </w:t>
            </w:r>
          </w:p>
          <w:p w:rsidR="00E33A49" w:rsidRDefault="00E33A49" w:rsidP="00E33A49">
            <w:pPr>
              <w:pStyle w:val="Prrafodelista"/>
              <w:jc w:val="both"/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E33A49" w:rsidRDefault="00E33A49" w:rsidP="00E33A49">
            <w:pPr>
              <w:jc w:val="center"/>
            </w:pPr>
          </w:p>
        </w:tc>
      </w:tr>
      <w:tr w:rsidR="00E33A49" w:rsidTr="00E33A49">
        <w:tc>
          <w:tcPr>
            <w:tcW w:w="44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49" w:rsidRDefault="00E33A49" w:rsidP="00E33A49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Surface </w:t>
            </w:r>
          </w:p>
          <w:p w:rsidR="00E33A49" w:rsidRDefault="00E33A49" w:rsidP="00E33A49">
            <w:pPr>
              <w:pStyle w:val="Prrafodelista"/>
              <w:jc w:val="both"/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E33A49" w:rsidRDefault="00E33A49" w:rsidP="00E33A49">
            <w:pPr>
              <w:jc w:val="center"/>
            </w:pPr>
          </w:p>
        </w:tc>
      </w:tr>
      <w:tr w:rsidR="00E33A49" w:rsidTr="00E33A49">
        <w:tc>
          <w:tcPr>
            <w:tcW w:w="44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49" w:rsidRDefault="00E33A49" w:rsidP="00E33A49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Cubículo para asesorías </w:t>
            </w:r>
          </w:p>
          <w:p w:rsidR="00E33A49" w:rsidRDefault="00E33A49" w:rsidP="00E33A49">
            <w:pPr>
              <w:pStyle w:val="Prrafodelista"/>
              <w:jc w:val="both"/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E33A49" w:rsidRDefault="00E33A49" w:rsidP="00E33A49">
            <w:pPr>
              <w:jc w:val="center"/>
            </w:pPr>
          </w:p>
        </w:tc>
      </w:tr>
      <w:tr w:rsidR="00E33A49" w:rsidTr="00E33A49">
        <w:tc>
          <w:tcPr>
            <w:tcW w:w="44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49" w:rsidRDefault="00E33A49" w:rsidP="00E33A49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Todas las áreas menos Surface </w:t>
            </w:r>
          </w:p>
          <w:p w:rsidR="00E33A49" w:rsidRDefault="00E33A49" w:rsidP="00E33A49">
            <w:pPr>
              <w:pStyle w:val="Prrafodelista"/>
              <w:jc w:val="both"/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E33A49" w:rsidRDefault="00E33A49" w:rsidP="00E33A49">
            <w:pPr>
              <w:jc w:val="center"/>
            </w:pPr>
          </w:p>
        </w:tc>
      </w:tr>
      <w:tr w:rsidR="00E33A49" w:rsidTr="00E33A49">
        <w:tc>
          <w:tcPr>
            <w:tcW w:w="44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49" w:rsidRDefault="00E33A49" w:rsidP="00E33A49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Todas las áreas con Surface </w:t>
            </w:r>
          </w:p>
          <w:p w:rsidR="00E33A49" w:rsidRDefault="00E33A49" w:rsidP="00E33A49">
            <w:pPr>
              <w:pStyle w:val="Prrafodelista"/>
              <w:jc w:val="both"/>
            </w:pPr>
          </w:p>
        </w:tc>
        <w:tc>
          <w:tcPr>
            <w:tcW w:w="826" w:type="dxa"/>
            <w:tcBorders>
              <w:left w:val="single" w:sz="4" w:space="0" w:color="auto"/>
            </w:tcBorders>
          </w:tcPr>
          <w:p w:rsidR="00E33A49" w:rsidRDefault="00E33A49" w:rsidP="00E33A49">
            <w:pPr>
              <w:jc w:val="center"/>
            </w:pPr>
          </w:p>
        </w:tc>
      </w:tr>
    </w:tbl>
    <w:p w:rsidR="00E33A49" w:rsidRDefault="00E33A49" w:rsidP="00E33A49">
      <w:pPr>
        <w:jc w:val="both"/>
      </w:pPr>
      <w: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</w:tblGrid>
      <w:tr w:rsidR="007C73D8" w:rsidTr="00DE2923">
        <w:tc>
          <w:tcPr>
            <w:tcW w:w="6658" w:type="dxa"/>
          </w:tcPr>
          <w:p w:rsidR="007C73D8" w:rsidRDefault="007C73D8" w:rsidP="007C73D8">
            <w:r>
              <w:t>Nombre de</w:t>
            </w:r>
            <w:r w:rsidR="00DE2923">
              <w:t>l</w:t>
            </w:r>
            <w:r>
              <w:t xml:space="preserve"> solicitante</w:t>
            </w:r>
          </w:p>
          <w:p w:rsidR="007C73D8" w:rsidRDefault="007C73D8" w:rsidP="007C73D8"/>
          <w:p w:rsidR="007C73D8" w:rsidRDefault="007C73D8" w:rsidP="007C73D8">
            <w:pPr>
              <w:rPr>
                <w:rFonts w:ascii="Symbol" w:hAnsi="Symbol"/>
              </w:rPr>
            </w:pPr>
            <w:r>
              <w:t xml:space="preserve">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  <w:r>
              <w:rPr>
                <w:rFonts w:ascii="Symbol" w:hAnsi="Symbol"/>
              </w:rPr>
              <w:noBreakHyphen/>
            </w:r>
          </w:p>
          <w:p w:rsidR="007C73D8" w:rsidRPr="007C73D8" w:rsidRDefault="007C73D8" w:rsidP="007C73D8">
            <w:pPr>
              <w:rPr>
                <w:rFonts w:ascii="Symbol" w:hAnsi="Symbol"/>
              </w:rPr>
            </w:pPr>
          </w:p>
        </w:tc>
      </w:tr>
      <w:tr w:rsidR="007C73D8" w:rsidTr="00DE2923">
        <w:trPr>
          <w:trHeight w:val="1321"/>
        </w:trPr>
        <w:tc>
          <w:tcPr>
            <w:tcW w:w="6658" w:type="dxa"/>
          </w:tcPr>
          <w:p w:rsidR="007C73D8" w:rsidRDefault="007C73D8" w:rsidP="00E33A49">
            <w:pPr>
              <w:jc w:val="both"/>
            </w:pPr>
          </w:p>
          <w:p w:rsidR="002D7059" w:rsidRDefault="007C73D8" w:rsidP="002D7059">
            <w:pPr>
              <w:jc w:val="both"/>
            </w:pPr>
            <w:r>
              <w:t xml:space="preserve">Fecha </w:t>
            </w:r>
            <w:r w:rsidR="002D7059">
              <w:t>solicitada</w:t>
            </w:r>
          </w:p>
          <w:p w:rsidR="002D7059" w:rsidRDefault="002D7059" w:rsidP="002D7059">
            <w:pPr>
              <w:jc w:val="both"/>
            </w:pPr>
          </w:p>
          <w:p w:rsidR="002D7059" w:rsidRDefault="002D7059" w:rsidP="002D7059">
            <w:r>
              <w:t xml:space="preserve">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––––––––––––––––––––––––––––––––––––––––––––––––––––</w:t>
            </w:r>
          </w:p>
          <w:p w:rsidR="002D7059" w:rsidRPr="007C73D8" w:rsidRDefault="002D7059" w:rsidP="00E33A49">
            <w:pPr>
              <w:jc w:val="both"/>
              <w:rPr>
                <w:rFonts w:ascii="Symbol" w:hAnsi="Symbol"/>
              </w:rPr>
            </w:pPr>
          </w:p>
        </w:tc>
      </w:tr>
    </w:tbl>
    <w:p w:rsidR="007C73D8" w:rsidRDefault="00DE2923" w:rsidP="00E33A49">
      <w:pPr>
        <w:jc w:val="both"/>
      </w:pPr>
      <w:r>
        <w:t xml:space="preserve"> 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84"/>
        <w:gridCol w:w="3544"/>
        <w:gridCol w:w="2175"/>
      </w:tblGrid>
      <w:tr w:rsidR="002D7059" w:rsidTr="00DE2923">
        <w:trPr>
          <w:gridAfter w:val="1"/>
          <w:wAfter w:w="2175" w:type="dxa"/>
        </w:trPr>
        <w:tc>
          <w:tcPr>
            <w:tcW w:w="3114" w:type="dxa"/>
            <w:gridSpan w:val="2"/>
          </w:tcPr>
          <w:p w:rsidR="002D7059" w:rsidRDefault="002D7059" w:rsidP="00E33A49">
            <w:pPr>
              <w:jc w:val="both"/>
            </w:pPr>
            <w:r>
              <w:t xml:space="preserve">Hora de entrada </w:t>
            </w:r>
          </w:p>
          <w:p w:rsidR="002D7059" w:rsidRDefault="002D7059" w:rsidP="00E33A49">
            <w:pPr>
              <w:jc w:val="both"/>
            </w:pPr>
          </w:p>
          <w:p w:rsidR="002D7059" w:rsidRDefault="002D7059" w:rsidP="002D7059">
            <w:r>
              <w:t>––––––––––––––––––</w:t>
            </w:r>
          </w:p>
        </w:tc>
        <w:tc>
          <w:tcPr>
            <w:tcW w:w="3544" w:type="dxa"/>
          </w:tcPr>
          <w:p w:rsidR="002D7059" w:rsidRDefault="00DE2923" w:rsidP="00E33A49">
            <w:pPr>
              <w:jc w:val="both"/>
            </w:pPr>
            <w:r>
              <w:t xml:space="preserve">     </w:t>
            </w:r>
            <w:r w:rsidR="002D7059">
              <w:t>Hora de salida</w:t>
            </w:r>
          </w:p>
          <w:p w:rsidR="002D7059" w:rsidRDefault="002D7059" w:rsidP="00E33A49">
            <w:pPr>
              <w:jc w:val="both"/>
            </w:pPr>
          </w:p>
          <w:p w:rsidR="002D7059" w:rsidRDefault="002D7059" w:rsidP="002D7059">
            <w:pPr>
              <w:jc w:val="both"/>
            </w:pPr>
            <w:r>
              <w:t>––––––––––––––––––––</w:t>
            </w:r>
          </w:p>
          <w:p w:rsidR="002D7059" w:rsidRDefault="002D7059" w:rsidP="00E33A49">
            <w:pPr>
              <w:jc w:val="both"/>
            </w:pPr>
          </w:p>
        </w:tc>
      </w:tr>
      <w:tr w:rsidR="00EA78C0" w:rsidTr="00EA78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EA78C0" w:rsidRDefault="00EA78C0" w:rsidP="00EA78C0">
            <w:pPr>
              <w:jc w:val="center"/>
            </w:pPr>
            <w:r>
              <w:t>Firma de autorización</w:t>
            </w:r>
          </w:p>
        </w:tc>
        <w:tc>
          <w:tcPr>
            <w:tcW w:w="59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78C0" w:rsidRDefault="00EA78C0" w:rsidP="00EA78C0">
            <w:pPr>
              <w:pBdr>
                <w:bottom w:val="single" w:sz="6" w:space="1" w:color="auto"/>
              </w:pBdr>
              <w:jc w:val="center"/>
            </w:pPr>
          </w:p>
          <w:p w:rsidR="00EA78C0" w:rsidRDefault="00EA78C0" w:rsidP="00EA78C0">
            <w:pPr>
              <w:pBdr>
                <w:bottom w:val="single" w:sz="6" w:space="1" w:color="auto"/>
              </w:pBdr>
              <w:jc w:val="center"/>
            </w:pPr>
          </w:p>
          <w:p w:rsidR="00EA78C0" w:rsidRDefault="00EA78C0" w:rsidP="00EA78C0">
            <w:pPr>
              <w:jc w:val="center"/>
            </w:pPr>
            <w:r>
              <w:t xml:space="preserve">C. Norma Patricia </w:t>
            </w:r>
            <w:proofErr w:type="spellStart"/>
            <w:r>
              <w:t>Amézquita</w:t>
            </w:r>
            <w:proofErr w:type="spellEnd"/>
            <w:r>
              <w:t xml:space="preserve"> Zazueta</w:t>
            </w:r>
          </w:p>
          <w:p w:rsidR="00EA78C0" w:rsidRDefault="00EA78C0" w:rsidP="00EA78C0">
            <w:pPr>
              <w:jc w:val="center"/>
            </w:pPr>
            <w:r>
              <w:t>Responsable de Biblioteca</w:t>
            </w:r>
          </w:p>
        </w:tc>
        <w:bookmarkStart w:id="0" w:name="_GoBack"/>
        <w:bookmarkEnd w:id="0"/>
      </w:tr>
    </w:tbl>
    <w:p w:rsidR="00EA78C0" w:rsidRDefault="00EA78C0" w:rsidP="00EA78C0">
      <w:pPr>
        <w:jc w:val="both"/>
      </w:pPr>
    </w:p>
    <w:p w:rsidR="002D7059" w:rsidRDefault="002D7059" w:rsidP="00EA78C0">
      <w:pPr>
        <w:jc w:val="both"/>
      </w:pPr>
      <w:r>
        <w:t>Gracias por tu preferencia</w:t>
      </w:r>
    </w:p>
    <w:p w:rsidR="002D7059" w:rsidRDefault="002D7059" w:rsidP="002D7059">
      <w:pPr>
        <w:jc w:val="center"/>
      </w:pPr>
    </w:p>
    <w:p w:rsidR="00DE2923" w:rsidRDefault="00DE2923" w:rsidP="002D7059">
      <w:pPr>
        <w:jc w:val="center"/>
      </w:pPr>
    </w:p>
    <w:p w:rsidR="00DE2923" w:rsidRDefault="00DE2923" w:rsidP="002D7059">
      <w:pPr>
        <w:jc w:val="center"/>
      </w:pPr>
    </w:p>
    <w:p w:rsidR="002D7059" w:rsidRDefault="002D7059" w:rsidP="002D7059">
      <w:pPr>
        <w:jc w:val="center"/>
      </w:pPr>
      <w:r>
        <w:t xml:space="preserve">B i b l i o t e c a </w:t>
      </w:r>
    </w:p>
    <w:p w:rsidR="002D7059" w:rsidRDefault="00EA78C0" w:rsidP="002D7059">
      <w:pPr>
        <w:jc w:val="center"/>
      </w:pPr>
      <w:r>
        <w:t>“</w:t>
      </w:r>
      <w:r w:rsidR="002D7059">
        <w:t>El Corazón de la Universidad</w:t>
      </w:r>
      <w:r>
        <w:t>”</w:t>
      </w:r>
    </w:p>
    <w:sectPr w:rsidR="002D7059" w:rsidSect="00DE2923">
      <w:pgSz w:w="12240" w:h="15840"/>
      <w:pgMar w:top="568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4D268E"/>
    <w:multiLevelType w:val="hybridMultilevel"/>
    <w:tmpl w:val="18CA58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49"/>
    <w:rsid w:val="002D7059"/>
    <w:rsid w:val="002E5356"/>
    <w:rsid w:val="007C73D8"/>
    <w:rsid w:val="008F770A"/>
    <w:rsid w:val="00DE2923"/>
    <w:rsid w:val="00E33A49"/>
    <w:rsid w:val="00EA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6F91F-B1A2-4C0B-A4C0-A1880786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33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33A4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E292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923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2024-08-30T19:10:00Z</cp:lastPrinted>
  <dcterms:created xsi:type="dcterms:W3CDTF">2024-08-30T16:16:00Z</dcterms:created>
  <dcterms:modified xsi:type="dcterms:W3CDTF">2024-08-30T20:32:00Z</dcterms:modified>
</cp:coreProperties>
</file>